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BFF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/>
        <w:ind w:right="0"/>
        <w:jc w:val="both"/>
        <w:rPr>
          <w:rFonts w:hint="eastAsia" w:ascii="方正小标宋简体" w:hAnsi="方正小标宋简体" w:eastAsia="方正小标宋简体" w:cs="方正小标宋简体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附件1：</w:t>
      </w:r>
      <w:bookmarkStart w:id="0" w:name="_GoBack"/>
      <w:bookmarkEnd w:id="0"/>
    </w:p>
    <w:p w14:paraId="244460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/>
        <w:ind w:left="0" w:leftChars="0" w:right="0" w:firstLine="265" w:firstLineChars="0"/>
        <w:jc w:val="both"/>
        <w:rPr>
          <w:rFonts w:hint="default" w:ascii="Arial" w:hAnsi="Arial" w:cs="Arial"/>
          <w:b w:val="0"/>
          <w:bCs/>
          <w:i w:val="0"/>
          <w:caps w:val="0"/>
          <w:color w:val="000000" w:themeColor="text1"/>
          <w:spacing w:val="8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0"/>
          <w:szCs w:val="40"/>
          <w:lang w:val="en-US" w:eastAsia="zh-CN" w:bidi="ar-SA"/>
        </w:rPr>
        <w:t>安康高新区2024年第三批公租房（公寓）轮候对象名单</w:t>
      </w:r>
    </w:p>
    <w:tbl>
      <w:tblPr>
        <w:tblStyle w:val="4"/>
        <w:tblW w:w="104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45"/>
        <w:gridCol w:w="2670"/>
        <w:gridCol w:w="2850"/>
        <w:gridCol w:w="1222"/>
        <w:gridCol w:w="1748"/>
      </w:tblGrid>
      <w:tr w14:paraId="6668C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所在单位（村）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申请房屋  类型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进入轮候            日期（提交完整资料时间为准）</w:t>
            </w:r>
          </w:p>
        </w:tc>
      </w:tr>
      <w:tr w14:paraId="6345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  娜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612429********3344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安康永安康泰建筑工程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有限责任公司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2024.9.5</w:t>
            </w:r>
          </w:p>
        </w:tc>
      </w:tr>
      <w:tr w14:paraId="31623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李亭亭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612401********3964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安康悦美居物业管理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2024.9.9</w:t>
            </w:r>
          </w:p>
        </w:tc>
      </w:tr>
      <w:tr w14:paraId="7BE7C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丽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612401********5883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高新区新仟佰度美发店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2024.9.11</w:t>
            </w:r>
          </w:p>
        </w:tc>
      </w:tr>
      <w:tr w14:paraId="6FF86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谢代军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612401********4032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张岭村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2024.9.19</w:t>
            </w:r>
          </w:p>
        </w:tc>
      </w:tr>
      <w:tr w14:paraId="2F9E6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430903********3130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安康国硒源科技有限公司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  寓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2024.9.24</w:t>
            </w:r>
          </w:p>
        </w:tc>
      </w:tr>
      <w:tr w14:paraId="330B9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詹芳琴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612429********3346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安康市高新医院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2024.9.25</w:t>
            </w:r>
          </w:p>
        </w:tc>
      </w:tr>
      <w:tr w14:paraId="11718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露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612401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6900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安康高新第五幼儿园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2024.9.25</w:t>
            </w:r>
          </w:p>
        </w:tc>
      </w:tr>
      <w:tr w14:paraId="4AF1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杜大海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612425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5854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安康市翰林人才服务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  <w:t>2024.9.27</w:t>
            </w:r>
          </w:p>
        </w:tc>
      </w:tr>
      <w:tr w14:paraId="7BFB2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朱悦悦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612401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1985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陕西蜂巢大宅设计装饰工程有限公司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2024.10.8</w:t>
            </w:r>
          </w:p>
        </w:tc>
      </w:tr>
      <w:tr w14:paraId="4D09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F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9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双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612422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2826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罗家梁村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2024.10.9</w:t>
            </w:r>
          </w:p>
        </w:tc>
      </w:tr>
      <w:tr w14:paraId="3AF57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沈馨悦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612425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6688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安康中学高新分校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  寓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2024.10.11</w:t>
            </w:r>
          </w:p>
        </w:tc>
      </w:tr>
      <w:tr w14:paraId="0C420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612429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0292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安康卓诚嘉悦房地产中介服务有限公司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2024.10.21</w:t>
            </w:r>
          </w:p>
        </w:tc>
      </w:tr>
      <w:tr w14:paraId="670B2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沈益锋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612429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4798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安康市发展投资集团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2024.10.22</w:t>
            </w:r>
          </w:p>
        </w:tc>
      </w:tr>
      <w:tr w14:paraId="0851E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石海华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612401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1384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五档村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2024.10.22</w:t>
            </w:r>
          </w:p>
        </w:tc>
      </w:tr>
      <w:tr w14:paraId="2F53E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陈孝伟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612401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1370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全胜村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2024.11.7</w:t>
            </w:r>
          </w:p>
        </w:tc>
      </w:tr>
      <w:tr w14:paraId="7440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夏庭树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612427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3871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安康北医大制药股份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2024.11.8</w:t>
            </w:r>
          </w:p>
        </w:tc>
      </w:tr>
      <w:tr w14:paraId="1C682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王小兵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612401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9635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陕西振霖建筑科技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2024.11.11</w:t>
            </w:r>
          </w:p>
        </w:tc>
      </w:tr>
    </w:tbl>
    <w:p w14:paraId="251F1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06D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946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61C6EB6A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3393C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DA8B1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78F2D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ECAF1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14BAE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A74331">
      <w:pPr>
        <w:rPr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YTg5NmJkZTc5NjU4MzVhNWU4MjI2M2NjNDBlMmUifQ=="/>
  </w:docVars>
  <w:rsids>
    <w:rsidRoot w:val="65A6558A"/>
    <w:rsid w:val="00060C6A"/>
    <w:rsid w:val="009823D3"/>
    <w:rsid w:val="02557C87"/>
    <w:rsid w:val="03101F14"/>
    <w:rsid w:val="0410030A"/>
    <w:rsid w:val="043F786D"/>
    <w:rsid w:val="04447FB3"/>
    <w:rsid w:val="04D31337"/>
    <w:rsid w:val="068E2CFA"/>
    <w:rsid w:val="06AE7966"/>
    <w:rsid w:val="08986B20"/>
    <w:rsid w:val="0A3F1C1F"/>
    <w:rsid w:val="0C1607C9"/>
    <w:rsid w:val="0E010CC3"/>
    <w:rsid w:val="0FB3423F"/>
    <w:rsid w:val="132B4D49"/>
    <w:rsid w:val="13DB3D64"/>
    <w:rsid w:val="151B6CC0"/>
    <w:rsid w:val="156C736A"/>
    <w:rsid w:val="1AFE63D7"/>
    <w:rsid w:val="1CFF2872"/>
    <w:rsid w:val="1D01483C"/>
    <w:rsid w:val="1EEB54F0"/>
    <w:rsid w:val="1FBF278C"/>
    <w:rsid w:val="23255AD4"/>
    <w:rsid w:val="235870CB"/>
    <w:rsid w:val="2446347C"/>
    <w:rsid w:val="24553C59"/>
    <w:rsid w:val="27960276"/>
    <w:rsid w:val="284877C3"/>
    <w:rsid w:val="2B104A94"/>
    <w:rsid w:val="2BC67839"/>
    <w:rsid w:val="2E9F0F09"/>
    <w:rsid w:val="2EA1232C"/>
    <w:rsid w:val="2EBF6305"/>
    <w:rsid w:val="30EC6373"/>
    <w:rsid w:val="316314E7"/>
    <w:rsid w:val="31CD0D39"/>
    <w:rsid w:val="331F55C4"/>
    <w:rsid w:val="344572AC"/>
    <w:rsid w:val="353C245D"/>
    <w:rsid w:val="35EB6D6E"/>
    <w:rsid w:val="36573411"/>
    <w:rsid w:val="374C21B4"/>
    <w:rsid w:val="38D12113"/>
    <w:rsid w:val="3CE92F84"/>
    <w:rsid w:val="3F171845"/>
    <w:rsid w:val="3FDA4D4C"/>
    <w:rsid w:val="431959C7"/>
    <w:rsid w:val="44C24001"/>
    <w:rsid w:val="44E126D9"/>
    <w:rsid w:val="485B2543"/>
    <w:rsid w:val="4A477482"/>
    <w:rsid w:val="4B8865E4"/>
    <w:rsid w:val="4BC204BA"/>
    <w:rsid w:val="4DFA0B90"/>
    <w:rsid w:val="52C8312A"/>
    <w:rsid w:val="569E385F"/>
    <w:rsid w:val="575E5E56"/>
    <w:rsid w:val="5898359F"/>
    <w:rsid w:val="5B6F3F03"/>
    <w:rsid w:val="5B7D784B"/>
    <w:rsid w:val="5EB6477F"/>
    <w:rsid w:val="5EE37597"/>
    <w:rsid w:val="5FDE5900"/>
    <w:rsid w:val="614D13CA"/>
    <w:rsid w:val="63F91396"/>
    <w:rsid w:val="64B67EF6"/>
    <w:rsid w:val="657B5DDA"/>
    <w:rsid w:val="65A6558A"/>
    <w:rsid w:val="67066C14"/>
    <w:rsid w:val="67313B7F"/>
    <w:rsid w:val="68113F5F"/>
    <w:rsid w:val="69DD52B6"/>
    <w:rsid w:val="6BEA3CBA"/>
    <w:rsid w:val="6C6972D4"/>
    <w:rsid w:val="6D21195D"/>
    <w:rsid w:val="6DC312BC"/>
    <w:rsid w:val="6E14501E"/>
    <w:rsid w:val="70005217"/>
    <w:rsid w:val="71A072F4"/>
    <w:rsid w:val="72172894"/>
    <w:rsid w:val="7248324E"/>
    <w:rsid w:val="72F2666D"/>
    <w:rsid w:val="73974727"/>
    <w:rsid w:val="76A96C4B"/>
    <w:rsid w:val="77B85277"/>
    <w:rsid w:val="77CC7C2F"/>
    <w:rsid w:val="7A6B4218"/>
    <w:rsid w:val="7D126BCC"/>
    <w:rsid w:val="7DE2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821</Characters>
  <Lines>0</Lines>
  <Paragraphs>0</Paragraphs>
  <TotalTime>0</TotalTime>
  <ScaleCrop>false</ScaleCrop>
  <LinksUpToDate>false</LinksUpToDate>
  <CharactersWithSpaces>902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2023-11-22T01:20:00Z</dcterms:created>
  <dc:creator>Administrator</dc:creator>
  <cp:lastModifiedBy>Administrator</cp:lastModifiedBy>
  <cp:lastPrinted>2024-06-13T06:58:00Z</cp:lastPrinted>
  <dcterms:modified xsi:type="dcterms:W3CDTF">2024-12-18T01:19:19Z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342F5B6D7052425AA242A6C54A3B7C29_13</vt:lpwstr>
  </property>
</Properties>
</file>